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B4319" w:rsidRPr="00AB4319" w14:paraId="6F5F0513" w14:textId="77777777" w:rsidTr="00AB431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D668D91" w14:textId="77777777" w:rsidR="00AB4319" w:rsidRPr="00AB4319" w:rsidRDefault="00AB4319" w:rsidP="00AB4319">
            <w:pPr>
              <w:spacing w:after="0" w:line="240" w:lineRule="atLeast"/>
              <w:rPr>
                <w:rFonts w:eastAsia="Times New Roman" w:cs="Times New Roman"/>
                <w:sz w:val="24"/>
                <w:szCs w:val="24"/>
                <w:lang w:eastAsia="tr-TR"/>
              </w:rPr>
            </w:pPr>
            <w:r w:rsidRPr="00AB4319">
              <w:rPr>
                <w:rFonts w:ascii="Arial" w:eastAsia="Times New Roman" w:hAnsi="Arial" w:cs="Arial"/>
                <w:sz w:val="16"/>
                <w:szCs w:val="16"/>
                <w:lang w:eastAsia="tr-TR"/>
              </w:rPr>
              <w:t>21 Temmuz 2022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251CDD1" w14:textId="77777777" w:rsidR="00AB4319" w:rsidRPr="00AB4319" w:rsidRDefault="00AB4319" w:rsidP="00AB4319">
            <w:pPr>
              <w:spacing w:after="0" w:line="240" w:lineRule="atLeast"/>
              <w:jc w:val="center"/>
              <w:rPr>
                <w:rFonts w:eastAsia="Times New Roman" w:cs="Times New Roman"/>
                <w:sz w:val="24"/>
                <w:szCs w:val="24"/>
                <w:lang w:eastAsia="tr-TR"/>
              </w:rPr>
            </w:pPr>
            <w:r w:rsidRPr="00AB431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751921B" w14:textId="77777777" w:rsidR="00AB4319" w:rsidRPr="00AB4319" w:rsidRDefault="00AB4319" w:rsidP="00AB4319">
            <w:pPr>
              <w:spacing w:before="100" w:beforeAutospacing="1" w:after="100" w:afterAutospacing="1" w:line="240" w:lineRule="auto"/>
              <w:jc w:val="right"/>
              <w:rPr>
                <w:rFonts w:eastAsia="Times New Roman" w:cs="Times New Roman"/>
                <w:sz w:val="24"/>
                <w:szCs w:val="24"/>
                <w:lang w:eastAsia="tr-TR"/>
              </w:rPr>
            </w:pPr>
            <w:r w:rsidRPr="00AB4319">
              <w:rPr>
                <w:rFonts w:ascii="Arial" w:eastAsia="Times New Roman" w:hAnsi="Arial" w:cs="Arial"/>
                <w:sz w:val="16"/>
                <w:szCs w:val="16"/>
                <w:lang w:eastAsia="tr-TR"/>
              </w:rPr>
              <w:t>Sayı : 31899</w:t>
            </w:r>
          </w:p>
        </w:tc>
      </w:tr>
      <w:tr w:rsidR="00AB4319" w:rsidRPr="00AB4319" w14:paraId="1BD090F1" w14:textId="77777777" w:rsidTr="00AB4319">
        <w:trPr>
          <w:trHeight w:val="480"/>
        </w:trPr>
        <w:tc>
          <w:tcPr>
            <w:tcW w:w="8789" w:type="dxa"/>
            <w:gridSpan w:val="3"/>
            <w:tcMar>
              <w:top w:w="0" w:type="dxa"/>
              <w:left w:w="108" w:type="dxa"/>
              <w:bottom w:w="0" w:type="dxa"/>
              <w:right w:w="108" w:type="dxa"/>
            </w:tcMar>
            <w:vAlign w:val="center"/>
            <w:hideMark/>
          </w:tcPr>
          <w:p w14:paraId="2B529FFE" w14:textId="77777777" w:rsidR="00AB4319" w:rsidRPr="00AB4319" w:rsidRDefault="00AB4319" w:rsidP="00AB4319">
            <w:pPr>
              <w:spacing w:before="100" w:beforeAutospacing="1" w:after="100" w:afterAutospacing="1" w:line="240" w:lineRule="auto"/>
              <w:jc w:val="center"/>
              <w:rPr>
                <w:rFonts w:eastAsia="Times New Roman" w:cs="Times New Roman"/>
                <w:sz w:val="24"/>
                <w:szCs w:val="24"/>
                <w:lang w:eastAsia="tr-TR"/>
              </w:rPr>
            </w:pPr>
            <w:r w:rsidRPr="00AB4319">
              <w:rPr>
                <w:rFonts w:ascii="Arial" w:eastAsia="Times New Roman" w:hAnsi="Arial" w:cs="Arial"/>
                <w:b/>
                <w:bCs/>
                <w:color w:val="000080"/>
                <w:sz w:val="18"/>
                <w:szCs w:val="18"/>
                <w:lang w:eastAsia="tr-TR"/>
              </w:rPr>
              <w:t>TEBLİĞ</w:t>
            </w:r>
          </w:p>
        </w:tc>
      </w:tr>
      <w:tr w:rsidR="00AB4319" w:rsidRPr="00AB4319" w14:paraId="39C7C6F7" w14:textId="77777777" w:rsidTr="00AB4319">
        <w:trPr>
          <w:trHeight w:val="480"/>
        </w:trPr>
        <w:tc>
          <w:tcPr>
            <w:tcW w:w="8789" w:type="dxa"/>
            <w:gridSpan w:val="3"/>
            <w:tcMar>
              <w:top w:w="0" w:type="dxa"/>
              <w:left w:w="108" w:type="dxa"/>
              <w:bottom w:w="0" w:type="dxa"/>
              <w:right w:w="108" w:type="dxa"/>
            </w:tcMar>
            <w:vAlign w:val="center"/>
            <w:hideMark/>
          </w:tcPr>
          <w:p w14:paraId="2B5533D6" w14:textId="77777777" w:rsidR="00AB4319" w:rsidRPr="00AB4319" w:rsidRDefault="00AB4319" w:rsidP="00AB4319">
            <w:pPr>
              <w:spacing w:after="0" w:line="240" w:lineRule="atLeast"/>
              <w:ind w:firstLine="566"/>
              <w:jc w:val="both"/>
              <w:rPr>
                <w:rFonts w:eastAsia="Times New Roman" w:cs="Times New Roman"/>
                <w:u w:val="single"/>
                <w:lang w:eastAsia="tr-TR"/>
              </w:rPr>
            </w:pPr>
            <w:r w:rsidRPr="00AB4319">
              <w:rPr>
                <w:rFonts w:eastAsia="Times New Roman" w:cs="Times New Roman"/>
                <w:sz w:val="18"/>
                <w:szCs w:val="18"/>
                <w:u w:val="single"/>
                <w:lang w:eastAsia="tr-TR"/>
              </w:rPr>
              <w:t>Hazine ve Maliye Bakanlığı (Gelir İdaresi Başkanlığı)’</w:t>
            </w:r>
            <w:proofErr w:type="spellStart"/>
            <w:r w:rsidRPr="00AB4319">
              <w:rPr>
                <w:rFonts w:eastAsia="Times New Roman" w:cs="Times New Roman"/>
                <w:sz w:val="18"/>
                <w:szCs w:val="18"/>
                <w:u w:val="single"/>
                <w:lang w:eastAsia="tr-TR"/>
              </w:rPr>
              <w:t>ndan</w:t>
            </w:r>
            <w:proofErr w:type="spellEnd"/>
            <w:r w:rsidRPr="00AB4319">
              <w:rPr>
                <w:rFonts w:eastAsia="Times New Roman" w:cs="Times New Roman"/>
                <w:sz w:val="18"/>
                <w:szCs w:val="18"/>
                <w:u w:val="single"/>
                <w:lang w:eastAsia="tr-TR"/>
              </w:rPr>
              <w:t>:</w:t>
            </w:r>
          </w:p>
          <w:p w14:paraId="7EB25AC0" w14:textId="77777777" w:rsidR="00AB4319" w:rsidRPr="00AB4319" w:rsidRDefault="00AB4319" w:rsidP="00AB4319">
            <w:pPr>
              <w:spacing w:before="56" w:after="0" w:line="240" w:lineRule="atLeast"/>
              <w:jc w:val="center"/>
              <w:rPr>
                <w:rFonts w:eastAsia="Times New Roman" w:cs="Times New Roman"/>
                <w:b/>
                <w:bCs/>
                <w:sz w:val="19"/>
                <w:szCs w:val="19"/>
                <w:lang w:eastAsia="tr-TR"/>
              </w:rPr>
            </w:pPr>
            <w:r w:rsidRPr="00AB4319">
              <w:rPr>
                <w:rFonts w:eastAsia="Times New Roman" w:cs="Times New Roman"/>
                <w:b/>
                <w:bCs/>
                <w:sz w:val="18"/>
                <w:szCs w:val="18"/>
                <w:lang w:eastAsia="tr-TR"/>
              </w:rPr>
              <w:t>TAHSİLAT GENEL TEBLİĞİ</w:t>
            </w:r>
          </w:p>
          <w:p w14:paraId="1B5078EE" w14:textId="77777777" w:rsidR="00AB4319" w:rsidRPr="00AB4319" w:rsidRDefault="00AB4319" w:rsidP="00AB4319">
            <w:pPr>
              <w:spacing w:after="113" w:line="240" w:lineRule="atLeast"/>
              <w:jc w:val="center"/>
              <w:rPr>
                <w:rFonts w:eastAsia="Times New Roman" w:cs="Times New Roman"/>
                <w:b/>
                <w:bCs/>
                <w:sz w:val="19"/>
                <w:szCs w:val="19"/>
                <w:lang w:eastAsia="tr-TR"/>
              </w:rPr>
            </w:pPr>
            <w:r w:rsidRPr="00AB4319">
              <w:rPr>
                <w:rFonts w:eastAsia="Times New Roman" w:cs="Times New Roman"/>
                <w:b/>
                <w:bCs/>
                <w:sz w:val="18"/>
                <w:szCs w:val="18"/>
                <w:lang w:eastAsia="tr-TR"/>
              </w:rPr>
              <w:t>(SERİ: C SIRA NO: 6)</w:t>
            </w:r>
          </w:p>
          <w:p w14:paraId="793BFBA1" w14:textId="77777777" w:rsidR="00AB4319" w:rsidRPr="00AB4319" w:rsidRDefault="00AB4319" w:rsidP="00AB4319">
            <w:pPr>
              <w:spacing w:after="0" w:line="240" w:lineRule="atLeast"/>
              <w:ind w:firstLine="566"/>
              <w:jc w:val="both"/>
              <w:rPr>
                <w:rFonts w:eastAsia="Times New Roman" w:cs="Times New Roman"/>
                <w:sz w:val="19"/>
                <w:szCs w:val="19"/>
                <w:lang w:eastAsia="tr-TR"/>
              </w:rPr>
            </w:pPr>
            <w:r w:rsidRPr="00AB4319">
              <w:rPr>
                <w:rFonts w:eastAsia="Times New Roman" w:cs="Times New Roman"/>
                <w:b/>
                <w:bCs/>
                <w:sz w:val="18"/>
                <w:szCs w:val="18"/>
                <w:lang w:eastAsia="tr-TR"/>
              </w:rPr>
              <w:t>Tecil faizi</w:t>
            </w:r>
          </w:p>
          <w:p w14:paraId="0D314009" w14:textId="77777777" w:rsidR="00AB4319" w:rsidRPr="00AB4319" w:rsidRDefault="00AB4319" w:rsidP="00AB4319">
            <w:pPr>
              <w:spacing w:after="0" w:line="240" w:lineRule="atLeast"/>
              <w:ind w:firstLine="566"/>
              <w:jc w:val="both"/>
              <w:rPr>
                <w:rFonts w:eastAsia="Times New Roman" w:cs="Times New Roman"/>
                <w:sz w:val="19"/>
                <w:szCs w:val="19"/>
                <w:lang w:eastAsia="tr-TR"/>
              </w:rPr>
            </w:pPr>
            <w:r w:rsidRPr="00AB4319">
              <w:rPr>
                <w:rFonts w:eastAsia="Times New Roman" w:cs="Times New Roman"/>
                <w:b/>
                <w:bCs/>
                <w:sz w:val="18"/>
                <w:szCs w:val="18"/>
                <w:lang w:eastAsia="tr-TR"/>
              </w:rPr>
              <w:t>MADDE 1- </w:t>
            </w:r>
            <w:r w:rsidRPr="00AB4319">
              <w:rPr>
                <w:rFonts w:eastAsia="Times New Roman" w:cs="Times New Roman"/>
                <w:sz w:val="18"/>
                <w:szCs w:val="18"/>
                <w:lang w:eastAsia="tr-TR"/>
              </w:rPr>
              <w:t>6183 sayılı Amme Alacaklarının Tahsil Usulü Hakkında Kanunun 48 inci maddesi ile Bakanlığımıza tanınan yetkiye istinaden, halen yıllık %15 olarak uygulanmakta olan tecil faizi oranı bu Tebliğin yayımı tarihinden itibaren yıllık %24 olarak belirlenmiştir.</w:t>
            </w:r>
          </w:p>
          <w:p w14:paraId="35724627" w14:textId="77777777" w:rsidR="00AB4319" w:rsidRPr="00AB4319" w:rsidRDefault="00AB4319" w:rsidP="00AB4319">
            <w:pPr>
              <w:spacing w:after="0" w:line="240" w:lineRule="atLeast"/>
              <w:ind w:firstLine="566"/>
              <w:jc w:val="both"/>
              <w:rPr>
                <w:rFonts w:eastAsia="Times New Roman" w:cs="Times New Roman"/>
                <w:sz w:val="19"/>
                <w:szCs w:val="19"/>
                <w:lang w:eastAsia="tr-TR"/>
              </w:rPr>
            </w:pPr>
            <w:r w:rsidRPr="00AB4319">
              <w:rPr>
                <w:rFonts w:eastAsia="Times New Roman" w:cs="Times New Roman"/>
                <w:sz w:val="18"/>
                <w:szCs w:val="18"/>
                <w:lang w:eastAsia="tr-TR"/>
              </w:rPr>
              <w:t>Bundan böyle, 6183 sayılı Kanunun 48 inci maddesine istinaden bu Tebliğin yayımı tarihinden itibaren yapılacak müracaatlara dayanılarak tecil edilen amme alacaklarına yıllık %24 oranında tecil faizi uygulanacaktır.</w:t>
            </w:r>
          </w:p>
          <w:p w14:paraId="7BFA1870" w14:textId="77777777" w:rsidR="00AB4319" w:rsidRPr="00AB4319" w:rsidRDefault="00AB4319" w:rsidP="00AB4319">
            <w:pPr>
              <w:spacing w:after="0" w:line="240" w:lineRule="atLeast"/>
              <w:ind w:firstLine="566"/>
              <w:jc w:val="both"/>
              <w:rPr>
                <w:rFonts w:eastAsia="Times New Roman" w:cs="Times New Roman"/>
                <w:sz w:val="19"/>
                <w:szCs w:val="19"/>
                <w:lang w:eastAsia="tr-TR"/>
              </w:rPr>
            </w:pPr>
            <w:r w:rsidRPr="00AB4319">
              <w:rPr>
                <w:rFonts w:eastAsia="Times New Roman" w:cs="Times New Roman"/>
                <w:sz w:val="18"/>
                <w:szCs w:val="18"/>
                <w:lang w:eastAsia="tr-TR"/>
              </w:rPr>
              <w:t>Bu Tebliğin yayımı tarihinden önce yapılan müracaatlara dayanılarak tecil edilecek olan amme alacakları ile bu Tebliğin yayımı tarihinden önce tecil edilmiş ve tecil şartlarına uygun olarak ödenmekte olan amme alacaklarına tecil şartlarına uygun olarak ödendikleri sürece müracaat tarihlerinden itibaren eski tecil faizi oranının (%15) uygulanması gerekmektedir.</w:t>
            </w:r>
          </w:p>
          <w:p w14:paraId="44886B76" w14:textId="77777777" w:rsidR="00AB4319" w:rsidRPr="00AB4319" w:rsidRDefault="00AB4319" w:rsidP="00AB4319">
            <w:pPr>
              <w:spacing w:after="0" w:line="240" w:lineRule="atLeast"/>
              <w:ind w:firstLine="566"/>
              <w:jc w:val="both"/>
              <w:rPr>
                <w:rFonts w:eastAsia="Times New Roman" w:cs="Times New Roman"/>
                <w:sz w:val="19"/>
                <w:szCs w:val="19"/>
                <w:lang w:eastAsia="tr-TR"/>
              </w:rPr>
            </w:pPr>
            <w:r w:rsidRPr="00AB4319">
              <w:rPr>
                <w:rFonts w:eastAsia="Times New Roman" w:cs="Times New Roman"/>
                <w:sz w:val="18"/>
                <w:szCs w:val="18"/>
                <w:lang w:eastAsia="tr-TR"/>
              </w:rPr>
              <w:t>Aynı şekilde, bu Tebliğin yayımı tarihinden önce tecil talebinde bulunulmuş ve talep kabul edilerek tecil edilmiş amme alacaklarına yönelik tecilin ihlal edilmiş olması ancak, yeni talepler üzerine yeniden tecil yapılması (tecilin geçerli sayılması) halinde, bu Tebliğin yayımlandığı tarihe kadar eski tecil faizi oranı (%15), bu tarihten sonra ödenmesi gereken taksit tutarlarına ise %24 tecil faizi oranı uygulanacaktır.</w:t>
            </w:r>
          </w:p>
          <w:p w14:paraId="408F6190" w14:textId="77777777" w:rsidR="00AB4319" w:rsidRPr="00AB4319" w:rsidRDefault="00AB4319" w:rsidP="00AB4319">
            <w:pPr>
              <w:spacing w:after="0" w:line="240" w:lineRule="atLeast"/>
              <w:ind w:firstLine="566"/>
              <w:jc w:val="both"/>
              <w:rPr>
                <w:rFonts w:eastAsia="Times New Roman" w:cs="Times New Roman"/>
                <w:sz w:val="19"/>
                <w:szCs w:val="19"/>
                <w:lang w:eastAsia="tr-TR"/>
              </w:rPr>
            </w:pPr>
            <w:r w:rsidRPr="00AB4319">
              <w:rPr>
                <w:rFonts w:eastAsia="Times New Roman" w:cs="Times New Roman"/>
                <w:sz w:val="18"/>
                <w:szCs w:val="18"/>
                <w:lang w:eastAsia="tr-TR"/>
              </w:rPr>
              <w:t>Diğer taraftan, 6183 sayılı Kanunun 48 inci maddesine göre belirlenen tecil faizinin belirli yüzdesi esas alınarak anılan Kanunun 48/A maddesine göre tecil edilen alacaklar için hesaplanan tecil faizi oranı da bu Tebliğle belirlenen oran ve uygulama esasları dikkate alınarak tespit edilecektir.</w:t>
            </w:r>
          </w:p>
          <w:p w14:paraId="579EA708" w14:textId="77777777" w:rsidR="00AB4319" w:rsidRPr="00AB4319" w:rsidRDefault="00AB4319" w:rsidP="00AB4319">
            <w:pPr>
              <w:spacing w:after="0" w:line="240" w:lineRule="atLeast"/>
              <w:ind w:firstLine="566"/>
              <w:jc w:val="both"/>
              <w:rPr>
                <w:rFonts w:eastAsia="Times New Roman" w:cs="Times New Roman"/>
                <w:sz w:val="19"/>
                <w:szCs w:val="19"/>
                <w:lang w:eastAsia="tr-TR"/>
              </w:rPr>
            </w:pPr>
            <w:r w:rsidRPr="00AB4319">
              <w:rPr>
                <w:rFonts w:eastAsia="Times New Roman" w:cs="Times New Roman"/>
                <w:sz w:val="18"/>
                <w:szCs w:val="18"/>
                <w:lang w:eastAsia="tr-TR"/>
              </w:rPr>
              <w:t>Tecil faizi, Seri: A Sıra No: 1 Tahsilat Genel Tebliğinde yer alan esaslar doğrultusunda hesaplanacaktır.</w:t>
            </w:r>
          </w:p>
          <w:p w14:paraId="7C7AAFF3" w14:textId="77777777" w:rsidR="00AB4319" w:rsidRPr="00AB4319" w:rsidRDefault="00AB4319" w:rsidP="00AB4319">
            <w:pPr>
              <w:spacing w:after="0" w:line="240" w:lineRule="atLeast"/>
              <w:ind w:firstLine="566"/>
              <w:jc w:val="both"/>
              <w:rPr>
                <w:rFonts w:eastAsia="Times New Roman" w:cs="Times New Roman"/>
                <w:sz w:val="19"/>
                <w:szCs w:val="19"/>
                <w:lang w:eastAsia="tr-TR"/>
              </w:rPr>
            </w:pPr>
            <w:r w:rsidRPr="00AB4319">
              <w:rPr>
                <w:rFonts w:eastAsia="Times New Roman" w:cs="Times New Roman"/>
                <w:b/>
                <w:bCs/>
                <w:sz w:val="18"/>
                <w:szCs w:val="18"/>
                <w:lang w:eastAsia="tr-TR"/>
              </w:rPr>
              <w:t>Yürürlük</w:t>
            </w:r>
          </w:p>
          <w:p w14:paraId="09BCF983" w14:textId="77777777" w:rsidR="00AB4319" w:rsidRPr="00AB4319" w:rsidRDefault="00AB4319" w:rsidP="00AB4319">
            <w:pPr>
              <w:spacing w:after="0" w:line="240" w:lineRule="atLeast"/>
              <w:ind w:firstLine="566"/>
              <w:jc w:val="both"/>
              <w:rPr>
                <w:rFonts w:eastAsia="Times New Roman" w:cs="Times New Roman"/>
                <w:sz w:val="19"/>
                <w:szCs w:val="19"/>
                <w:lang w:eastAsia="tr-TR"/>
              </w:rPr>
            </w:pPr>
            <w:r w:rsidRPr="00AB4319">
              <w:rPr>
                <w:rFonts w:eastAsia="Times New Roman" w:cs="Times New Roman"/>
                <w:b/>
                <w:bCs/>
                <w:sz w:val="18"/>
                <w:szCs w:val="18"/>
                <w:lang w:eastAsia="tr-TR"/>
              </w:rPr>
              <w:t>MADDE 2- </w:t>
            </w:r>
            <w:r w:rsidRPr="00AB4319">
              <w:rPr>
                <w:rFonts w:eastAsia="Times New Roman" w:cs="Times New Roman"/>
                <w:sz w:val="18"/>
                <w:szCs w:val="18"/>
                <w:lang w:eastAsia="tr-TR"/>
              </w:rPr>
              <w:t>Bu Tebliğ yayımı tarihinde yürürlüğe girer.</w:t>
            </w:r>
          </w:p>
          <w:p w14:paraId="31BCD05C" w14:textId="77777777" w:rsidR="00AB4319" w:rsidRPr="00AB4319" w:rsidRDefault="00AB4319" w:rsidP="00AB4319">
            <w:pPr>
              <w:spacing w:after="0" w:line="240" w:lineRule="atLeast"/>
              <w:ind w:firstLine="566"/>
              <w:jc w:val="both"/>
              <w:rPr>
                <w:rFonts w:eastAsia="Times New Roman" w:cs="Times New Roman"/>
                <w:sz w:val="19"/>
                <w:szCs w:val="19"/>
                <w:lang w:eastAsia="tr-TR"/>
              </w:rPr>
            </w:pPr>
            <w:r w:rsidRPr="00AB4319">
              <w:rPr>
                <w:rFonts w:eastAsia="Times New Roman" w:cs="Times New Roman"/>
                <w:b/>
                <w:bCs/>
                <w:sz w:val="18"/>
                <w:szCs w:val="18"/>
                <w:lang w:eastAsia="tr-TR"/>
              </w:rPr>
              <w:t>Yürütme</w:t>
            </w:r>
          </w:p>
          <w:p w14:paraId="339234FC" w14:textId="77777777" w:rsidR="00AB4319" w:rsidRPr="00AB4319" w:rsidRDefault="00AB4319" w:rsidP="00AB4319">
            <w:pPr>
              <w:spacing w:after="0" w:line="240" w:lineRule="atLeast"/>
              <w:ind w:firstLine="566"/>
              <w:jc w:val="both"/>
              <w:rPr>
                <w:rFonts w:eastAsia="Times New Roman" w:cs="Times New Roman"/>
                <w:sz w:val="19"/>
                <w:szCs w:val="19"/>
                <w:lang w:eastAsia="tr-TR"/>
              </w:rPr>
            </w:pPr>
            <w:r w:rsidRPr="00AB4319">
              <w:rPr>
                <w:rFonts w:eastAsia="Times New Roman" w:cs="Times New Roman"/>
                <w:b/>
                <w:bCs/>
                <w:sz w:val="18"/>
                <w:szCs w:val="18"/>
                <w:lang w:eastAsia="tr-TR"/>
              </w:rPr>
              <w:t>MADDE 3- </w:t>
            </w:r>
            <w:r w:rsidRPr="00AB4319">
              <w:rPr>
                <w:rFonts w:eastAsia="Times New Roman" w:cs="Times New Roman"/>
                <w:sz w:val="18"/>
                <w:szCs w:val="18"/>
                <w:lang w:eastAsia="tr-TR"/>
              </w:rPr>
              <w:t>Bu Tebliğ hükümlerini Hazine ve Maliye Bakanı yürütür.</w:t>
            </w:r>
          </w:p>
          <w:p w14:paraId="0B07800A" w14:textId="77777777" w:rsidR="00AB4319" w:rsidRPr="00AB4319" w:rsidRDefault="00AB4319" w:rsidP="00AB4319">
            <w:pPr>
              <w:spacing w:before="100" w:beforeAutospacing="1" w:after="100" w:afterAutospacing="1" w:line="240" w:lineRule="auto"/>
              <w:jc w:val="center"/>
              <w:rPr>
                <w:rFonts w:eastAsia="Times New Roman" w:cs="Times New Roman"/>
                <w:sz w:val="24"/>
                <w:szCs w:val="24"/>
                <w:lang w:eastAsia="tr-TR"/>
              </w:rPr>
            </w:pPr>
            <w:r w:rsidRPr="00AB4319">
              <w:rPr>
                <w:rFonts w:ascii="Arial" w:eastAsia="Times New Roman" w:hAnsi="Arial" w:cs="Arial"/>
                <w:b/>
                <w:bCs/>
                <w:color w:val="000080"/>
                <w:sz w:val="18"/>
                <w:szCs w:val="18"/>
                <w:lang w:eastAsia="tr-TR"/>
              </w:rPr>
              <w:t> </w:t>
            </w:r>
          </w:p>
        </w:tc>
      </w:tr>
    </w:tbl>
    <w:p w14:paraId="587579B2"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19"/>
    <w:rsid w:val="0000281C"/>
    <w:rsid w:val="00AB4319"/>
    <w:rsid w:val="00AF78F5"/>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E30B"/>
  <w15:chartTrackingRefBased/>
  <w15:docId w15:val="{97B6FACA-098D-4473-BA15-81BD5056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4319"/>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AB4319"/>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AB4319"/>
  </w:style>
  <w:style w:type="paragraph" w:customStyle="1" w:styleId="ortabalkbold">
    <w:name w:val="ortabalkbold"/>
    <w:basedOn w:val="Normal"/>
    <w:rsid w:val="00AB4319"/>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AB4319"/>
  </w:style>
  <w:style w:type="paragraph" w:customStyle="1" w:styleId="metin">
    <w:name w:val="metin"/>
    <w:basedOn w:val="Normal"/>
    <w:rsid w:val="00AB4319"/>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13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Nexia Nexia</cp:lastModifiedBy>
  <cp:revision>2</cp:revision>
  <dcterms:created xsi:type="dcterms:W3CDTF">2022-07-21T07:50:00Z</dcterms:created>
  <dcterms:modified xsi:type="dcterms:W3CDTF">2022-07-21T07:50:00Z</dcterms:modified>
</cp:coreProperties>
</file>